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D3F" w:rsidRPr="004370B1" w:rsidRDefault="004A2D3F" w:rsidP="004A2D3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D3F" w:rsidRPr="004370B1" w:rsidRDefault="004A2D3F" w:rsidP="004A2D3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4A2D3F" w:rsidRPr="004370B1" w:rsidRDefault="004A2D3F" w:rsidP="004A2D3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4A2D3F" w:rsidRPr="00191240" w:rsidRDefault="004A2D3F" w:rsidP="004A2D3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4A2D3F" w:rsidRPr="00191240" w:rsidRDefault="004A2D3F" w:rsidP="004A2D3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A2D3F" w:rsidRPr="00191240" w:rsidRDefault="004A2D3F" w:rsidP="004A2D3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4A2D3F" w:rsidRPr="00191240" w:rsidRDefault="004A2D3F" w:rsidP="004A2D3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A2D3F" w:rsidRPr="004370B1" w:rsidRDefault="004A2D3F" w:rsidP="004A2D3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4A2D3F" w:rsidRPr="004370B1" w:rsidRDefault="004A2D3F" w:rsidP="004A2D3F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4A2D3F" w:rsidRPr="00317A87" w:rsidRDefault="004A2D3F" w:rsidP="004A2D3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128</w:t>
      </w:r>
    </w:p>
    <w:p w:rsidR="007A1A93" w:rsidRPr="00787E57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7E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787E57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7E57">
        <w:rPr>
          <w:rFonts w:ascii="Times New Roman" w:hAnsi="Times New Roman" w:cs="Times New Roman"/>
          <w:b/>
          <w:sz w:val="28"/>
          <w:szCs w:val="28"/>
        </w:rPr>
        <w:t>Про затвердження технічної документації</w:t>
      </w:r>
    </w:p>
    <w:p w:rsidR="007A1A93" w:rsidRPr="00787E57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7E57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787E57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787E57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787E57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7E57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787E57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787E57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787E57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7E57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 w:rsidRPr="00787E5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787E57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 w:rsidRPr="00787E57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787E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87E57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787E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787E57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787E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1233F" w:rsidRPr="00787E57">
        <w:rPr>
          <w:rFonts w:ascii="Times New Roman" w:hAnsi="Times New Roman" w:cs="Times New Roman"/>
          <w:b/>
          <w:sz w:val="28"/>
          <w:szCs w:val="28"/>
          <w:lang w:val="uk-UA"/>
        </w:rPr>
        <w:t>Позняку</w:t>
      </w:r>
      <w:proofErr w:type="spellEnd"/>
      <w:r w:rsidR="0031233F" w:rsidRPr="00787E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2C71B0" w:rsidRPr="00787E5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787E57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E365E" w:rsidRPr="00787E57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787E57" w:rsidRDefault="007A1A93" w:rsidP="00705A4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787E57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</w:t>
      </w:r>
      <w:r w:rsidR="00BB5E2D">
        <w:rPr>
          <w:rFonts w:ascii="Times New Roman" w:hAnsi="Times New Roman" w:cs="Times New Roman"/>
          <w:sz w:val="28"/>
          <w:szCs w:val="28"/>
          <w:lang w:val="uk-UA"/>
        </w:rPr>
        <w:t xml:space="preserve">цевості), керуючись пунктом 34 частини </w:t>
      </w:r>
      <w:r w:rsidR="00E22494" w:rsidRPr="00787E5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705A46" w:rsidRPr="00787E5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B5E2D">
        <w:rPr>
          <w:rFonts w:ascii="Times New Roman" w:hAnsi="Times New Roman" w:cs="Times New Roman"/>
          <w:sz w:val="28"/>
          <w:szCs w:val="28"/>
          <w:lang w:val="uk-UA"/>
        </w:rPr>
        <w:t xml:space="preserve"> 26, частини </w:t>
      </w:r>
      <w:r w:rsidRPr="00787E57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705A46" w:rsidRPr="00787E5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</w:t>
      </w:r>
      <w:r w:rsidR="00E22494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787E57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705A46" w:rsidRPr="00787E57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</w:t>
      </w:r>
      <w:r w:rsidRPr="00787E57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</w:t>
      </w:r>
      <w:r w:rsidR="00705A46" w:rsidRPr="00787E57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</w:t>
      </w:r>
      <w:bookmarkStart w:id="0" w:name="_GoBack"/>
      <w:bookmarkEnd w:id="0"/>
      <w:r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землеустрій», </w:t>
      </w:r>
      <w:r w:rsidR="00640B8E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787E57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705A46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7E5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787E5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1233F" w:rsidRPr="00787E57">
        <w:rPr>
          <w:rFonts w:ascii="Times New Roman" w:hAnsi="Times New Roman" w:cs="Times New Roman"/>
          <w:sz w:val="28"/>
          <w:szCs w:val="28"/>
          <w:lang w:val="uk-UA"/>
        </w:rPr>
        <w:t>Позняку</w:t>
      </w:r>
      <w:proofErr w:type="spellEnd"/>
      <w:r w:rsidR="0031233F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 Віталію Васильовичу</w:t>
      </w:r>
      <w:r w:rsidR="00BE6159" w:rsidRPr="00787E5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787E57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6067A" w:rsidRPr="00787E5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D0039" w:rsidRPr="00787E5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787E5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787E57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66067A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 м. Погребище</w:t>
      </w:r>
      <w:r w:rsidR="00492E0E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787E57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3E0F" w:rsidRPr="00787E57">
        <w:rPr>
          <w:rFonts w:ascii="Times New Roman" w:hAnsi="Times New Roman" w:cs="Times New Roman"/>
          <w:sz w:val="28"/>
          <w:szCs w:val="28"/>
          <w:lang w:val="uk-UA"/>
        </w:rPr>
        <w:t>Володимирська 60</w:t>
      </w:r>
      <w:r w:rsidR="00095458" w:rsidRPr="00787E5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787E57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Pr="00787E57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787E57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705A46" w:rsidRPr="00787E5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66067A" w:rsidRPr="00787E5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 w:rsidRPr="00787E5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787E5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6067A" w:rsidRPr="00787E5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787E5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F3E0F" w:rsidRPr="00787E57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36899" w:rsidRPr="00787E5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067A" w:rsidRPr="00787E5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F3E0F" w:rsidRPr="00787E57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="00705A46" w:rsidRPr="00787E5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787E57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66067A" w:rsidRPr="00787E5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71447A" w:rsidRPr="00787E5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787E57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3F3E0F" w:rsidRPr="00787E57" w:rsidRDefault="00A710B4" w:rsidP="003F3E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787E57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787E5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F3E0F" w:rsidRPr="00787E57">
        <w:rPr>
          <w:rFonts w:ascii="Times New Roman" w:hAnsi="Times New Roman" w:cs="Times New Roman"/>
          <w:sz w:val="28"/>
          <w:szCs w:val="28"/>
          <w:lang w:val="uk-UA"/>
        </w:rPr>
        <w:t>Позняку</w:t>
      </w:r>
      <w:proofErr w:type="spellEnd"/>
      <w:r w:rsidR="003F3E0F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 Віталію Васильовичу земельну ділянку загальною площею 0,1000 га, що розташована Вінницька область Вінницький район м. Погребище  вул. Володимирська 60, в тому числі:</w:t>
      </w:r>
    </w:p>
    <w:p w:rsidR="0066067A" w:rsidRPr="00787E57" w:rsidRDefault="003F3E0F" w:rsidP="003F3E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7E57">
        <w:rPr>
          <w:rFonts w:ascii="Times New Roman" w:hAnsi="Times New Roman" w:cs="Times New Roman"/>
          <w:sz w:val="28"/>
          <w:szCs w:val="28"/>
          <w:lang w:val="uk-UA"/>
        </w:rPr>
        <w:t>- земельна ділянка</w:t>
      </w:r>
      <w:r w:rsidR="00705A46" w:rsidRPr="00787E5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0523410100:00:025:0280</w:t>
      </w:r>
      <w:r w:rsidR="00705A46" w:rsidRPr="00787E5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0,1000га.</w:t>
      </w:r>
    </w:p>
    <w:p w:rsidR="00787E5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787E57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787E57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787E57" w:rsidRPr="00787E57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:rsidR="00BB5E2D" w:rsidRPr="00787E57" w:rsidRDefault="00BB5E2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15EB" w:rsidRDefault="002C15EB" w:rsidP="002C15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sectPr w:rsidR="002C15EB" w:rsidSect="00BB5E2D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C1F" w:rsidRDefault="00F93C1F" w:rsidP="00CC5541">
      <w:pPr>
        <w:spacing w:after="0" w:line="240" w:lineRule="auto"/>
      </w:pPr>
      <w:r>
        <w:separator/>
      </w:r>
    </w:p>
  </w:endnote>
  <w:endnote w:type="continuationSeparator" w:id="0">
    <w:p w:rsidR="00F93C1F" w:rsidRDefault="00F93C1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C1F" w:rsidRDefault="00F93C1F" w:rsidP="00CC5541">
      <w:pPr>
        <w:spacing w:after="0" w:line="240" w:lineRule="auto"/>
      </w:pPr>
      <w:r>
        <w:separator/>
      </w:r>
    </w:p>
  </w:footnote>
  <w:footnote w:type="continuationSeparator" w:id="0">
    <w:p w:rsidR="00F93C1F" w:rsidRDefault="00F93C1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0D4D"/>
    <w:rsid w:val="0028156E"/>
    <w:rsid w:val="002847F8"/>
    <w:rsid w:val="002A32A9"/>
    <w:rsid w:val="002A387A"/>
    <w:rsid w:val="002B4C4D"/>
    <w:rsid w:val="002B545D"/>
    <w:rsid w:val="002C15EB"/>
    <w:rsid w:val="002C4374"/>
    <w:rsid w:val="002C71B0"/>
    <w:rsid w:val="002D2197"/>
    <w:rsid w:val="002D4386"/>
    <w:rsid w:val="002D45E1"/>
    <w:rsid w:val="00302B94"/>
    <w:rsid w:val="00304E38"/>
    <w:rsid w:val="0031233F"/>
    <w:rsid w:val="00323545"/>
    <w:rsid w:val="003274FD"/>
    <w:rsid w:val="00331F51"/>
    <w:rsid w:val="00332A67"/>
    <w:rsid w:val="00332B87"/>
    <w:rsid w:val="0033496C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078B"/>
    <w:rsid w:val="003C32A9"/>
    <w:rsid w:val="003C528E"/>
    <w:rsid w:val="003C532A"/>
    <w:rsid w:val="003D1C15"/>
    <w:rsid w:val="003D4BA4"/>
    <w:rsid w:val="003E12F1"/>
    <w:rsid w:val="003E2E45"/>
    <w:rsid w:val="003F12A6"/>
    <w:rsid w:val="003F3E0F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2D3F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D88"/>
    <w:rsid w:val="00544EF2"/>
    <w:rsid w:val="005462F1"/>
    <w:rsid w:val="0055185C"/>
    <w:rsid w:val="00554C8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565CB"/>
    <w:rsid w:val="00660236"/>
    <w:rsid w:val="0066025E"/>
    <w:rsid w:val="0066067A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05A46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87E57"/>
    <w:rsid w:val="007922D1"/>
    <w:rsid w:val="007A1A93"/>
    <w:rsid w:val="007A7DA5"/>
    <w:rsid w:val="007B34EB"/>
    <w:rsid w:val="007B60BA"/>
    <w:rsid w:val="007C2D6C"/>
    <w:rsid w:val="007D1466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A51CB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B5E2D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32D61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93C1F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7945C-2B3D-42F9-BC58-629B3DCC0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2024-10-30T07:07:00Z</cp:lastPrinted>
  <dcterms:created xsi:type="dcterms:W3CDTF">2025-02-03T08:27:00Z</dcterms:created>
  <dcterms:modified xsi:type="dcterms:W3CDTF">2025-02-25T12:15:00Z</dcterms:modified>
</cp:coreProperties>
</file>